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塑桶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年度</w:t>
      </w:r>
      <w:bookmarkStart w:id="1" w:name="_GoBack"/>
      <w:bookmarkEnd w:id="1"/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我司联系人：冯晓燕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7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3402"/>
        <w:gridCol w:w="1275"/>
        <w:gridCol w:w="1560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物料名称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规  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年度采购量（个</w:t>
            </w:r>
            <w:r>
              <w:rPr>
                <w:rFonts w:ascii="宋体" w:hAnsi="宋体" w:eastAsia="宋体" w:cs="宋体"/>
                <w:b/>
                <w:sz w:val="20"/>
                <w:szCs w:val="20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报价（元/个）含运费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含盖重量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单批次下单数量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  <w:bookmarkEnd w:id="0"/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4"/>
                <w:szCs w:val="24"/>
                <w:lang w:val="en-US" w:eastAsia="zh-CN"/>
              </w:rPr>
            </w:pPr>
            <w:r>
              <w:t>塑桶-</w:t>
            </w:r>
            <w:r>
              <w:rPr>
                <w:rFonts w:hint="eastAsia"/>
                <w:lang w:val="en-US" w:eastAsia="zh-CN"/>
              </w:rPr>
              <w:t>8</w:t>
            </w:r>
            <w:r>
              <w:t>kg</w:t>
            </w:r>
            <w:r>
              <w:rPr>
                <w:rFonts w:hint="eastAsia"/>
                <w:lang w:val="en-US" w:eastAsia="zh-CN"/>
              </w:rPr>
              <w:t>(外货专用）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桶口直径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209</w:t>
            </w:r>
            <w:r>
              <w:rPr>
                <w:rFonts w:hint="eastAsia"/>
                <w:sz w:val="18"/>
                <w:szCs w:val="18"/>
              </w:rPr>
              <w:t>mm桶底直径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180</w:t>
            </w:r>
            <w:r>
              <w:rPr>
                <w:rFonts w:hint="eastAsia"/>
                <w:sz w:val="18"/>
                <w:szCs w:val="18"/>
              </w:rPr>
              <w:t>mm，桶高21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mm，重量315克</w:t>
            </w:r>
            <w:r>
              <w:rPr>
                <w:rFonts w:hint="eastAsia"/>
                <w:sz w:val="21"/>
                <w:szCs w:val="21"/>
              </w:rPr>
              <w:t>±10克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白色桶身、盖，食品级PP全新料，桶身光洁。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3000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塑桶-</w:t>
            </w:r>
            <w:r>
              <w:rPr>
                <w:rFonts w:hint="eastAsia"/>
              </w:rPr>
              <w:t>9</w:t>
            </w:r>
            <w:r>
              <w:t>kg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高度229mm桶口直径222mm桶底直径190.5mm重量358g±10克白色桶身、盖，食品级PP全新料，桶身光洁。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65000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塑桶-1kg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桶口直径115MM桶底直径105MM，桶高120MM，桶加盖高122MM，1L容量，红色桶身、黄色桶盖（食品级色母料），食品级PP全新料，桶身光洁。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130000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20000</w:t>
            </w:r>
          </w:p>
        </w:tc>
      </w:tr>
    </w:tbl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23BF"/>
    <w:rsid w:val="00033C50"/>
    <w:rsid w:val="000450D6"/>
    <w:rsid w:val="00097326"/>
    <w:rsid w:val="000C5C36"/>
    <w:rsid w:val="000F6FC9"/>
    <w:rsid w:val="001F6242"/>
    <w:rsid w:val="00321C41"/>
    <w:rsid w:val="00323B43"/>
    <w:rsid w:val="00354033"/>
    <w:rsid w:val="003841A5"/>
    <w:rsid w:val="003D37D8"/>
    <w:rsid w:val="003E7A2E"/>
    <w:rsid w:val="00426133"/>
    <w:rsid w:val="0043177B"/>
    <w:rsid w:val="004358AB"/>
    <w:rsid w:val="00494AE0"/>
    <w:rsid w:val="004977A1"/>
    <w:rsid w:val="004F0223"/>
    <w:rsid w:val="004F6A45"/>
    <w:rsid w:val="0052103E"/>
    <w:rsid w:val="005775F6"/>
    <w:rsid w:val="006060AB"/>
    <w:rsid w:val="00610E17"/>
    <w:rsid w:val="006A773C"/>
    <w:rsid w:val="006C2987"/>
    <w:rsid w:val="007E69A7"/>
    <w:rsid w:val="00841621"/>
    <w:rsid w:val="00863404"/>
    <w:rsid w:val="008B7726"/>
    <w:rsid w:val="008E06BA"/>
    <w:rsid w:val="0090038A"/>
    <w:rsid w:val="00967116"/>
    <w:rsid w:val="00976F47"/>
    <w:rsid w:val="00A00D64"/>
    <w:rsid w:val="00A10179"/>
    <w:rsid w:val="00A258AA"/>
    <w:rsid w:val="00A34CC1"/>
    <w:rsid w:val="00A748B3"/>
    <w:rsid w:val="00AE5A83"/>
    <w:rsid w:val="00B17EB0"/>
    <w:rsid w:val="00C04A70"/>
    <w:rsid w:val="00C071E7"/>
    <w:rsid w:val="00C520F5"/>
    <w:rsid w:val="00C87678"/>
    <w:rsid w:val="00CB742E"/>
    <w:rsid w:val="00D048D6"/>
    <w:rsid w:val="00D05ACD"/>
    <w:rsid w:val="00D17022"/>
    <w:rsid w:val="00D31D50"/>
    <w:rsid w:val="00D65FF5"/>
    <w:rsid w:val="00D840ED"/>
    <w:rsid w:val="00E520A0"/>
    <w:rsid w:val="00EC13ED"/>
    <w:rsid w:val="00ED304D"/>
    <w:rsid w:val="00ED3568"/>
    <w:rsid w:val="00EF6155"/>
    <w:rsid w:val="00F22856"/>
    <w:rsid w:val="0245615D"/>
    <w:rsid w:val="0338449F"/>
    <w:rsid w:val="090D2766"/>
    <w:rsid w:val="0AD2277D"/>
    <w:rsid w:val="0E7C0725"/>
    <w:rsid w:val="0EA93B99"/>
    <w:rsid w:val="1007177C"/>
    <w:rsid w:val="113F404B"/>
    <w:rsid w:val="13D62536"/>
    <w:rsid w:val="15336DC1"/>
    <w:rsid w:val="153C4441"/>
    <w:rsid w:val="155B40EE"/>
    <w:rsid w:val="172862D6"/>
    <w:rsid w:val="17850952"/>
    <w:rsid w:val="19B777A4"/>
    <w:rsid w:val="1A4B7184"/>
    <w:rsid w:val="1ABD37C9"/>
    <w:rsid w:val="1ACA6BF9"/>
    <w:rsid w:val="1E8061AA"/>
    <w:rsid w:val="1E851607"/>
    <w:rsid w:val="22047D8B"/>
    <w:rsid w:val="25A14619"/>
    <w:rsid w:val="27782F71"/>
    <w:rsid w:val="27AC00E9"/>
    <w:rsid w:val="28F3210B"/>
    <w:rsid w:val="2A0118EC"/>
    <w:rsid w:val="2D5F42E9"/>
    <w:rsid w:val="2E4D40AB"/>
    <w:rsid w:val="31625253"/>
    <w:rsid w:val="3178732A"/>
    <w:rsid w:val="33C043C8"/>
    <w:rsid w:val="370A533E"/>
    <w:rsid w:val="37BB5E78"/>
    <w:rsid w:val="37DD22C6"/>
    <w:rsid w:val="37E500C2"/>
    <w:rsid w:val="3C951CB5"/>
    <w:rsid w:val="3CB62506"/>
    <w:rsid w:val="3E993DCE"/>
    <w:rsid w:val="45411A6E"/>
    <w:rsid w:val="46136767"/>
    <w:rsid w:val="4C982495"/>
    <w:rsid w:val="4E3D1360"/>
    <w:rsid w:val="4EAE5138"/>
    <w:rsid w:val="4EB10CAD"/>
    <w:rsid w:val="4F302D7F"/>
    <w:rsid w:val="54E01238"/>
    <w:rsid w:val="5A344AED"/>
    <w:rsid w:val="61A42FB8"/>
    <w:rsid w:val="64FB6009"/>
    <w:rsid w:val="655B0C18"/>
    <w:rsid w:val="65FD75CD"/>
    <w:rsid w:val="671B23F8"/>
    <w:rsid w:val="6BC24AD4"/>
    <w:rsid w:val="6CFB7FE9"/>
    <w:rsid w:val="6E495C4B"/>
    <w:rsid w:val="718C3197"/>
    <w:rsid w:val="728A68E1"/>
    <w:rsid w:val="75263FAF"/>
    <w:rsid w:val="75A70AA5"/>
    <w:rsid w:val="786A1040"/>
    <w:rsid w:val="7AC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494</Characters>
  <Lines>4</Lines>
  <Paragraphs>1</Paragraphs>
  <TotalTime>9</TotalTime>
  <ScaleCrop>false</ScaleCrop>
  <LinksUpToDate>false</LinksUpToDate>
  <CharactersWithSpaces>579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燕尾蝶</cp:lastModifiedBy>
  <dcterms:modified xsi:type="dcterms:W3CDTF">2021-01-11T01:12:51Z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