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750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四川省郫县豆瓣股份有限公司 </w:t>
      </w:r>
    </w:p>
    <w:p w14:paraId="6056A6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120吨辣椒粉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>采购项目报价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单</w:t>
      </w:r>
    </w:p>
    <w:p w14:paraId="39E5A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一、报价注意事项</w:t>
      </w:r>
    </w:p>
    <w:p w14:paraId="7A57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报</w:t>
      </w:r>
      <w:r>
        <w:rPr>
          <w:rFonts w:hint="eastAsia" w:ascii="宋体" w:hAnsi="宋体" w:eastAsia="宋体" w:cs="宋体"/>
          <w:sz w:val="24"/>
          <w:szCs w:val="24"/>
          <w:u w:val="none"/>
        </w:rPr>
        <w:t>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592F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（二）交货地点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sz w:val="24"/>
          <w:u w:val="none"/>
          <w:lang w:val="en-US" w:eastAsia="zh-CN"/>
        </w:rPr>
        <w:t>采购人指定地点（郫都区内）</w:t>
      </w:r>
      <w:r>
        <w:rPr>
          <w:rFonts w:hint="eastAsia" w:ascii="宋体" w:hAnsi="宋体" w:cs="宋体"/>
          <w:sz w:val="24"/>
          <w:u w:val="none"/>
        </w:rPr>
        <w:t>。</w:t>
      </w:r>
    </w:p>
    <w:p w14:paraId="3CE329D5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三</w:t>
      </w:r>
      <w:r>
        <w:rPr>
          <w:rFonts w:hint="eastAsia" w:ascii="宋体" w:hAnsi="宋体" w:cs="宋体"/>
          <w:sz w:val="24"/>
        </w:rPr>
        <w:t>）税票</w:t>
      </w:r>
      <w:r>
        <w:rPr>
          <w:rFonts w:hint="eastAsia" w:ascii="宋体" w:hAnsi="宋体" w:cs="宋体"/>
          <w:sz w:val="24"/>
          <w:lang w:val="en-US" w:eastAsia="zh-CN"/>
        </w:rPr>
        <w:t>及付款方式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13%</w:t>
      </w:r>
      <w:r>
        <w:rPr>
          <w:rFonts w:hint="eastAsia" w:ascii="宋体" w:hAnsi="宋体" w:cs="宋体"/>
          <w:sz w:val="24"/>
          <w:u w:val="none"/>
        </w:rPr>
        <w:t>增值税</w:t>
      </w:r>
      <w:r>
        <w:rPr>
          <w:rFonts w:hint="eastAsia" w:ascii="宋体" w:hAnsi="宋体" w:cs="宋体"/>
          <w:sz w:val="24"/>
          <w:u w:val="none"/>
          <w:lang w:val="en-US" w:eastAsia="zh-CN"/>
        </w:rPr>
        <w:t>普通</w:t>
      </w:r>
      <w:r>
        <w:rPr>
          <w:rFonts w:hint="eastAsia" w:ascii="宋体" w:hAnsi="宋体" w:cs="宋体"/>
          <w:sz w:val="24"/>
          <w:u w:val="none"/>
        </w:rPr>
        <w:t>发票；货到验收合格后按月开票，开票后30天内支付货款。</w:t>
      </w:r>
    </w:p>
    <w:p w14:paraId="08A1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u w:val="non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参与报价供应商</w:t>
      </w:r>
      <w:r>
        <w:rPr>
          <w:rFonts w:hint="eastAsia" w:ascii="宋体" w:hAnsi="宋体" w:eastAsia="宋体" w:cs="宋体"/>
          <w:sz w:val="24"/>
          <w:szCs w:val="24"/>
          <w:u w:val="none"/>
        </w:rPr>
        <w:t>需遵守《廉政告知书》条款。</w:t>
      </w:r>
    </w:p>
    <w:p w14:paraId="5663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none"/>
        </w:rPr>
        <w:t>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6F4D2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二、询价产品的名称、规格、数量、价格等</w:t>
      </w:r>
    </w:p>
    <w:tbl>
      <w:tblPr>
        <w:tblStyle w:val="4"/>
        <w:tblpPr w:leftFromText="180" w:rightFromText="180" w:vertAnchor="text" w:horzAnchor="page" w:tblpX="1109" w:tblpY="167"/>
        <w:tblOverlap w:val="never"/>
        <w:tblW w:w="9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70"/>
        <w:gridCol w:w="2655"/>
        <w:gridCol w:w="1995"/>
        <w:gridCol w:w="1890"/>
        <w:gridCol w:w="1494"/>
      </w:tblGrid>
      <w:tr w14:paraId="111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33B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14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产品名称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7D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规格/技术要求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91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预计需求数量（吨）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6C2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控制价（元/吨）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A78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含税单价报价（元/吨）</w:t>
            </w:r>
          </w:p>
        </w:tc>
      </w:tr>
      <w:tr w14:paraId="1C91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9DF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83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辣椒粉（红龙23）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3D5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25kg/袋，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磨碎细度/（40目）≥95%、色价≥12、灰分≤10 g/100g，水分≤11%，符合GB/T 23183-2009标准。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4A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13200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5D9A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采购数量以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人实际需求数量为准。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若报价高于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价，报价无效。</w:t>
            </w:r>
          </w:p>
        </w:tc>
      </w:tr>
    </w:tbl>
    <w:p w14:paraId="52BB60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3780" w:firstLineChars="1800"/>
        <w:textAlignment w:val="auto"/>
        <w:rPr>
          <w:rFonts w:hint="eastAsia" w:eastAsia="宋体"/>
          <w:sz w:val="21"/>
          <w:szCs w:val="21"/>
          <w:lang w:val="en-US" w:eastAsia="zh-CN"/>
        </w:rPr>
      </w:pPr>
    </w:p>
    <w:p w14:paraId="2B83DE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3780" w:firstLineChars="18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eastAsia="宋体"/>
          <w:sz w:val="21"/>
          <w:szCs w:val="21"/>
          <w:lang w:val="en-US" w:eastAsia="zh-CN"/>
        </w:rPr>
        <w:t xml:space="preserve">  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报价时间：</w:t>
      </w:r>
      <w:r>
        <w:rPr>
          <w:rFonts w:hint="eastAsia" w:eastAsia="宋体"/>
          <w:b w:val="0"/>
          <w:bCs w:val="0"/>
          <w:sz w:val="21"/>
          <w:szCs w:val="21"/>
          <w:u w:val="single"/>
          <w:lang w:val="en-US" w:eastAsia="zh-CN"/>
        </w:rPr>
        <w:t xml:space="preserve">      年    月    日</w:t>
      </w:r>
    </w:p>
    <w:p w14:paraId="233D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03EE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三、其他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营业执照复印件、食品生产许可证及附件复印件、食品经营许可证或仅销售预包装食品的食品经营备案证明（代理商）、报价单、第三方检测报告。（逐页盖公章，密封）</w:t>
      </w:r>
    </w:p>
    <w:p w14:paraId="4F70A8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3B181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四、报价单填写要求：请勿修改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单中格式、内容，否则视为无效报价。 </w:t>
      </w:r>
    </w:p>
    <w:p w14:paraId="51A19223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8EB3880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报价单位名称（加盖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68551AE3">
      <w:pPr>
        <w:spacing w:line="240" w:lineRule="auto"/>
        <w:ind w:firstLine="5040" w:firstLineChars="21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2249D95E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1178693E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E49478D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57AE3BE6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BD8C52F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3F0F9D7F">
      <w:pPr>
        <w:spacing w:line="220" w:lineRule="atLeast"/>
        <w:rPr>
          <w:rFonts w:hint="default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 xml:space="preserve"> </w:t>
      </w:r>
    </w:p>
    <w:p w14:paraId="56758E35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000000"/>
    <w:rsid w:val="00AD3D52"/>
    <w:rsid w:val="03785422"/>
    <w:rsid w:val="042674CF"/>
    <w:rsid w:val="048205F1"/>
    <w:rsid w:val="068878BC"/>
    <w:rsid w:val="06951F4A"/>
    <w:rsid w:val="074C79C3"/>
    <w:rsid w:val="07942B76"/>
    <w:rsid w:val="09231F92"/>
    <w:rsid w:val="0A612F85"/>
    <w:rsid w:val="0AB96FC5"/>
    <w:rsid w:val="0B4C4AD3"/>
    <w:rsid w:val="0D695E6C"/>
    <w:rsid w:val="0F101BEE"/>
    <w:rsid w:val="144A343B"/>
    <w:rsid w:val="146A14F7"/>
    <w:rsid w:val="15380C31"/>
    <w:rsid w:val="17B433EB"/>
    <w:rsid w:val="1928402F"/>
    <w:rsid w:val="1A725982"/>
    <w:rsid w:val="1BA167A3"/>
    <w:rsid w:val="1CD324D7"/>
    <w:rsid w:val="1E601F79"/>
    <w:rsid w:val="1EA93364"/>
    <w:rsid w:val="1EF63B16"/>
    <w:rsid w:val="1FA2541E"/>
    <w:rsid w:val="22F07537"/>
    <w:rsid w:val="234F4AF9"/>
    <w:rsid w:val="25FF62B2"/>
    <w:rsid w:val="26200BB3"/>
    <w:rsid w:val="267A740D"/>
    <w:rsid w:val="27B110A5"/>
    <w:rsid w:val="28487262"/>
    <w:rsid w:val="294136F0"/>
    <w:rsid w:val="299032EE"/>
    <w:rsid w:val="29F41DB0"/>
    <w:rsid w:val="2AA2315A"/>
    <w:rsid w:val="2B884F0E"/>
    <w:rsid w:val="2B8D41B4"/>
    <w:rsid w:val="2C514393"/>
    <w:rsid w:val="2D0D5B51"/>
    <w:rsid w:val="2FEE4706"/>
    <w:rsid w:val="30E734C3"/>
    <w:rsid w:val="3247534E"/>
    <w:rsid w:val="32845AD2"/>
    <w:rsid w:val="358D37C5"/>
    <w:rsid w:val="363D3BCE"/>
    <w:rsid w:val="377108B4"/>
    <w:rsid w:val="39551D3F"/>
    <w:rsid w:val="3CFC6101"/>
    <w:rsid w:val="3D056ABF"/>
    <w:rsid w:val="3D5174C5"/>
    <w:rsid w:val="3DCB5E3C"/>
    <w:rsid w:val="3ED12951"/>
    <w:rsid w:val="3F3850A3"/>
    <w:rsid w:val="3F7A41CD"/>
    <w:rsid w:val="40FF70AA"/>
    <w:rsid w:val="43860D47"/>
    <w:rsid w:val="439E6549"/>
    <w:rsid w:val="445835D1"/>
    <w:rsid w:val="456A30F7"/>
    <w:rsid w:val="46623F73"/>
    <w:rsid w:val="46CB194D"/>
    <w:rsid w:val="48930B7A"/>
    <w:rsid w:val="4BE3428E"/>
    <w:rsid w:val="4C2136DF"/>
    <w:rsid w:val="4C357CFF"/>
    <w:rsid w:val="517D2BAC"/>
    <w:rsid w:val="536964DD"/>
    <w:rsid w:val="55724746"/>
    <w:rsid w:val="5A9247D0"/>
    <w:rsid w:val="5C063EDE"/>
    <w:rsid w:val="5C2E1F5F"/>
    <w:rsid w:val="5D311F84"/>
    <w:rsid w:val="5D4B44C8"/>
    <w:rsid w:val="5EAC50CE"/>
    <w:rsid w:val="61033A75"/>
    <w:rsid w:val="61D06D34"/>
    <w:rsid w:val="632F3405"/>
    <w:rsid w:val="63E5638C"/>
    <w:rsid w:val="641A44FC"/>
    <w:rsid w:val="64483C57"/>
    <w:rsid w:val="64E543D8"/>
    <w:rsid w:val="653E062F"/>
    <w:rsid w:val="66AF4152"/>
    <w:rsid w:val="671D56C3"/>
    <w:rsid w:val="673002CC"/>
    <w:rsid w:val="67A54502"/>
    <w:rsid w:val="68863FA3"/>
    <w:rsid w:val="693135E7"/>
    <w:rsid w:val="69B93C5E"/>
    <w:rsid w:val="6B3E36E3"/>
    <w:rsid w:val="6B57511E"/>
    <w:rsid w:val="6BAE3610"/>
    <w:rsid w:val="6C2A7B31"/>
    <w:rsid w:val="6E492F1A"/>
    <w:rsid w:val="709336CA"/>
    <w:rsid w:val="744C2416"/>
    <w:rsid w:val="75614188"/>
    <w:rsid w:val="77706313"/>
    <w:rsid w:val="788E35D8"/>
    <w:rsid w:val="793714EE"/>
    <w:rsid w:val="7BF53FB2"/>
    <w:rsid w:val="7C1E171A"/>
    <w:rsid w:val="7CC52AE6"/>
    <w:rsid w:val="7EB72A65"/>
    <w:rsid w:val="7ED81E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549</Characters>
  <Lines>0</Lines>
  <Paragraphs>0</Paragraphs>
  <TotalTime>0</TotalTime>
  <ScaleCrop>false</ScaleCrop>
  <LinksUpToDate>false</LinksUpToDate>
  <CharactersWithSpaces>592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2024-01-09T02:31:00Z</dcterms:created>
  <dc:creator>zht</dc:creator>
  <cp:lastModifiedBy>熊杰迪</cp:lastModifiedBy>
  <cp:lastPrinted>2026-05-22T00:39:00Z</cp:lastPrinted>
  <dcterms:modified xsi:type="dcterms:W3CDTF">2026-06-26T06:48:28Z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7AD8E2BC9E854652B3B845DEA0320FEE_13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